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2F3" w:rsidRDefault="00F372F3" w:rsidP="00F372F3">
      <w:pPr>
        <w:ind w:firstLine="680"/>
        <w:contextualSpacing/>
        <w:jc w:val="right"/>
      </w:pPr>
      <w:r>
        <w:t xml:space="preserve">Приложение № </w:t>
      </w:r>
      <w:r w:rsidR="004B5FA1">
        <w:t>3</w:t>
      </w:r>
    </w:p>
    <w:p w:rsidR="00F372F3" w:rsidRDefault="00F372F3" w:rsidP="00F372F3">
      <w:pPr>
        <w:ind w:firstLine="680"/>
        <w:contextualSpacing/>
        <w:jc w:val="right"/>
      </w:pPr>
      <w:r>
        <w:t xml:space="preserve">к техническому заданию на </w:t>
      </w:r>
      <w:r w:rsidR="00084345">
        <w:t>выполнение работ</w:t>
      </w:r>
      <w:r w:rsidRPr="00100ED9">
        <w:t xml:space="preserve"> по перевозке негабаритного груза </w:t>
      </w:r>
      <w:r w:rsidR="00DB4D00">
        <w:br/>
      </w:r>
      <w:r w:rsidRPr="00100ED9">
        <w:t xml:space="preserve">для нужд филиала ПАО «Россети Московский регион» - </w:t>
      </w:r>
    </w:p>
    <w:p w:rsidR="00F372F3" w:rsidRPr="004B2AE6" w:rsidRDefault="00F372F3" w:rsidP="00F372F3">
      <w:pPr>
        <w:ind w:firstLine="680"/>
        <w:contextualSpacing/>
        <w:jc w:val="right"/>
      </w:pPr>
      <w:r w:rsidRPr="00100ED9">
        <w:t>Се</w:t>
      </w:r>
      <w:r w:rsidR="00074E73">
        <w:t>верные электрические сети в 2026</w:t>
      </w:r>
      <w:r w:rsidRPr="00100ED9">
        <w:t xml:space="preserve"> г.</w:t>
      </w:r>
    </w:p>
    <w:p w:rsidR="00F372F3" w:rsidRDefault="00F372F3" w:rsidP="00D37F8E">
      <w:pPr>
        <w:jc w:val="center"/>
        <w:rPr>
          <w:b/>
          <w:bCs/>
          <w:u w:val="single"/>
        </w:rPr>
      </w:pPr>
    </w:p>
    <w:p w:rsidR="007566BB" w:rsidRPr="00F372F3" w:rsidRDefault="007566BB" w:rsidP="00D37F8E">
      <w:pPr>
        <w:jc w:val="center"/>
        <w:rPr>
          <w:b/>
          <w:bCs/>
        </w:rPr>
      </w:pPr>
      <w:r w:rsidRPr="00F372F3">
        <w:rPr>
          <w:b/>
          <w:bCs/>
        </w:rPr>
        <w:t xml:space="preserve">ФОРМА ЗАЯВКИ (ОФОРМЛЯЕТСЯ НА БЛАНКЕ </w:t>
      </w:r>
      <w:r w:rsidR="00974C68" w:rsidRPr="00F372F3">
        <w:rPr>
          <w:b/>
          <w:bCs/>
        </w:rPr>
        <w:t>ЗАКАЗЧИК</w:t>
      </w:r>
      <w:r w:rsidRPr="00F372F3">
        <w:rPr>
          <w:b/>
          <w:bCs/>
        </w:rPr>
        <w:t>А)</w:t>
      </w:r>
    </w:p>
    <w:p w:rsidR="00F372F3" w:rsidRDefault="00F372F3" w:rsidP="007566BB">
      <w:pPr>
        <w:ind w:right="-99"/>
        <w:jc w:val="center"/>
        <w:rPr>
          <w:bCs/>
        </w:rPr>
      </w:pPr>
    </w:p>
    <w:p w:rsidR="007566BB" w:rsidRPr="00181097" w:rsidRDefault="007566BB" w:rsidP="007566BB">
      <w:pPr>
        <w:ind w:right="-99"/>
        <w:jc w:val="center"/>
        <w:rPr>
          <w:bCs/>
        </w:rPr>
      </w:pPr>
      <w:r w:rsidRPr="00181097">
        <w:rPr>
          <w:bCs/>
        </w:rPr>
        <w:t xml:space="preserve">ЗАЯВКА </w:t>
      </w:r>
    </w:p>
    <w:p w:rsidR="007566BB" w:rsidRPr="00181097" w:rsidRDefault="007566BB" w:rsidP="007566BB">
      <w:pPr>
        <w:ind w:right="-99"/>
        <w:jc w:val="center"/>
        <w:rPr>
          <w:bCs/>
        </w:rPr>
      </w:pPr>
      <w:r w:rsidRPr="00181097">
        <w:rPr>
          <w:bCs/>
        </w:rPr>
        <w:t xml:space="preserve">к Договору № </w:t>
      </w:r>
      <w:r w:rsidR="006508CE">
        <w:rPr>
          <w:bCs/>
          <w:color w:val="1F497D"/>
        </w:rPr>
        <w:t>[номер договора</w:t>
      </w:r>
      <w:r w:rsidRPr="00181097">
        <w:rPr>
          <w:bCs/>
        </w:rPr>
        <w:t xml:space="preserve">] от </w:t>
      </w:r>
      <w:r w:rsidRPr="00181097">
        <w:rPr>
          <w:bCs/>
          <w:color w:val="1F497D"/>
        </w:rPr>
        <w:t>[дата договора]</w:t>
      </w:r>
    </w:p>
    <w:p w:rsidR="007566BB" w:rsidRPr="00181097" w:rsidRDefault="006508CE" w:rsidP="00F372F3">
      <w:pPr>
        <w:ind w:right="-24" w:firstLine="709"/>
        <w:jc w:val="both"/>
        <w:rPr>
          <w:u w:val="single"/>
        </w:rPr>
      </w:pPr>
      <w:r w:rsidRPr="006508CE">
        <w:t>Публичное акционерное общество «Россети Московский регион»</w:t>
      </w:r>
      <w:r w:rsidRPr="00127EC5">
        <w:t xml:space="preserve"> (</w:t>
      </w:r>
      <w:r w:rsidRPr="006508CE">
        <w:t>ПАО «Россети Московский регион»</w:t>
      </w:r>
      <w:r w:rsidRPr="00127EC5">
        <w:t>)</w:t>
      </w:r>
      <w:r w:rsidR="007566BB" w:rsidRPr="00181097">
        <w:t xml:space="preserve">, в лице </w:t>
      </w:r>
      <w:r w:rsidRPr="00A70144">
        <w:t xml:space="preserve">Директора по логистике и МТО – начальника управления </w:t>
      </w:r>
      <w:r>
        <w:t xml:space="preserve">логистики и МТО </w:t>
      </w:r>
      <w:r w:rsidRPr="00A70144">
        <w:t xml:space="preserve">филиала </w:t>
      </w:r>
      <w:r>
        <w:t xml:space="preserve">ПАО «Россети Московский регион» - </w:t>
      </w:r>
      <w:r w:rsidRPr="00A70144">
        <w:t>Северные электрические сети Титова Андрея Владимировича</w:t>
      </w:r>
      <w:r w:rsidR="007566BB" w:rsidRPr="00181097">
        <w:t xml:space="preserve">, действующего на основании </w:t>
      </w:r>
      <w:r w:rsidRPr="00A70144">
        <w:t xml:space="preserve">доверенности </w:t>
      </w:r>
      <w:r w:rsidR="00F372F3">
        <w:t>№ 256Д-СЭС/2023</w:t>
      </w:r>
      <w:r w:rsidR="00F372F3" w:rsidRPr="00882424">
        <w:t xml:space="preserve"> от </w:t>
      </w:r>
      <w:r w:rsidR="00F372F3">
        <w:t>26</w:t>
      </w:r>
      <w:r w:rsidR="00F372F3" w:rsidRPr="00882424">
        <w:t xml:space="preserve"> </w:t>
      </w:r>
      <w:r w:rsidR="00F372F3">
        <w:t>декабря</w:t>
      </w:r>
      <w:r w:rsidR="00F372F3" w:rsidRPr="00882424">
        <w:t xml:space="preserve"> 2023</w:t>
      </w:r>
      <w:r w:rsidR="00F372F3">
        <w:t xml:space="preserve"> г.</w:t>
      </w:r>
      <w:r w:rsidR="007566BB" w:rsidRPr="00181097">
        <w:t>, именуемое  в  дальнейшем «</w:t>
      </w:r>
      <w:r w:rsidR="00974C68">
        <w:t>Заказчик</w:t>
      </w:r>
      <w:r w:rsidR="007566BB" w:rsidRPr="00181097">
        <w:t xml:space="preserve">», во исполнение Договора </w:t>
      </w:r>
      <w:r w:rsidR="00D7196C" w:rsidRPr="00D7196C">
        <w:t xml:space="preserve">об оказании услуг </w:t>
      </w:r>
      <w:r w:rsidR="00D7196C">
        <w:t xml:space="preserve">ТС </w:t>
      </w:r>
      <w:r w:rsidR="007566BB" w:rsidRPr="00181097">
        <w:rPr>
          <w:bCs/>
        </w:rPr>
        <w:t xml:space="preserve">№ </w:t>
      </w:r>
      <w:r w:rsidR="007566BB" w:rsidRPr="00181097">
        <w:rPr>
          <w:bCs/>
          <w:color w:val="4F81BD"/>
        </w:rPr>
        <w:t xml:space="preserve">[номер договора] </w:t>
      </w:r>
      <w:r w:rsidR="007566BB" w:rsidRPr="00181097">
        <w:rPr>
          <w:bCs/>
        </w:rPr>
        <w:t xml:space="preserve">от </w:t>
      </w:r>
      <w:r w:rsidR="007566BB" w:rsidRPr="00181097">
        <w:rPr>
          <w:bCs/>
          <w:color w:val="4F81BD"/>
        </w:rPr>
        <w:t>[дата договора]</w:t>
      </w:r>
      <w:r w:rsidR="007566BB" w:rsidRPr="00181097">
        <w:rPr>
          <w:bCs/>
        </w:rPr>
        <w:t xml:space="preserve"> направляет </w:t>
      </w:r>
      <w:r w:rsidR="00974C68">
        <w:rPr>
          <w:bCs/>
        </w:rPr>
        <w:t>Исполнителю</w:t>
      </w:r>
      <w:r w:rsidR="007566BB" w:rsidRPr="00181097">
        <w:rPr>
          <w:bCs/>
        </w:rPr>
        <w:t xml:space="preserve"> настоящую Заявку о нижеследующем: </w:t>
      </w:r>
    </w:p>
    <w:p w:rsidR="007566BB" w:rsidRPr="00181097" w:rsidRDefault="007566BB" w:rsidP="00F372F3">
      <w:pPr>
        <w:ind w:right="-24" w:firstLine="709"/>
        <w:jc w:val="both"/>
      </w:pPr>
      <w:r w:rsidRPr="00181097">
        <w:t xml:space="preserve">1. Просим Вас </w:t>
      </w:r>
      <w:r w:rsidR="00D7196C">
        <w:rPr>
          <w:bCs/>
        </w:rPr>
        <w:t xml:space="preserve">оказать </w:t>
      </w:r>
      <w:r w:rsidR="00084345">
        <w:rPr>
          <w:bCs/>
        </w:rPr>
        <w:t>работы</w:t>
      </w:r>
      <w:r w:rsidR="00D7196C" w:rsidRPr="00181097">
        <w:rPr>
          <w:bCs/>
        </w:rPr>
        <w:t xml:space="preserve"> </w:t>
      </w:r>
      <w:r w:rsidR="00F372F3">
        <w:t>по перевозке негабаритного груза</w:t>
      </w:r>
      <w:r w:rsidRPr="00181097">
        <w:t xml:space="preserve"> со следующими техническими характеристиками и на следующих условиях: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4829"/>
      </w:tblGrid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516E1F" w:rsidP="00F372F3">
            <w:pPr>
              <w:ind w:right="-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Высота </w:t>
            </w:r>
            <w:r w:rsidR="00F372F3">
              <w:rPr>
                <w:sz w:val="20"/>
                <w:szCs w:val="20"/>
              </w:rPr>
              <w:t>груза</w:t>
            </w:r>
            <w:r>
              <w:rPr>
                <w:sz w:val="20"/>
                <w:szCs w:val="20"/>
              </w:rPr>
              <w:t xml:space="preserve"> </w:t>
            </w:r>
            <w:r w:rsidR="007566BB" w:rsidRPr="00D37F8E">
              <w:rPr>
                <w:sz w:val="20"/>
                <w:szCs w:val="20"/>
              </w:rPr>
              <w:t>(метров)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F372F3" w:rsidRPr="00181097" w:rsidTr="00F372F3">
        <w:trPr>
          <w:jc w:val="center"/>
        </w:trPr>
        <w:tc>
          <w:tcPr>
            <w:tcW w:w="4077" w:type="dxa"/>
          </w:tcPr>
          <w:p w:rsidR="00F372F3" w:rsidRDefault="00F372F3" w:rsidP="00F372F3">
            <w:pPr>
              <w:ind w:right="-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 груза (метров)</w:t>
            </w:r>
          </w:p>
        </w:tc>
        <w:tc>
          <w:tcPr>
            <w:tcW w:w="4829" w:type="dxa"/>
          </w:tcPr>
          <w:p w:rsidR="00F372F3" w:rsidRPr="00D37F8E" w:rsidRDefault="00F372F3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516E1F" w:rsidP="00F372F3">
            <w:pPr>
              <w:ind w:right="-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 поднимаемого груза </w:t>
            </w:r>
            <w:r w:rsidR="00F53AEC">
              <w:rPr>
                <w:sz w:val="20"/>
                <w:szCs w:val="20"/>
              </w:rPr>
              <w:t>(кг</w:t>
            </w:r>
            <w:r w:rsidR="007566BB" w:rsidRPr="00D37F8E">
              <w:rPr>
                <w:sz w:val="20"/>
                <w:szCs w:val="20"/>
              </w:rPr>
              <w:t>)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7566BB" w:rsidP="00F53AEC">
            <w:pPr>
              <w:ind w:right="-24"/>
              <w:jc w:val="both"/>
              <w:rPr>
                <w:sz w:val="20"/>
                <w:szCs w:val="20"/>
              </w:rPr>
            </w:pPr>
            <w:r w:rsidRPr="00D37F8E">
              <w:rPr>
                <w:sz w:val="20"/>
                <w:szCs w:val="20"/>
              </w:rPr>
              <w:t xml:space="preserve">Адрес </w:t>
            </w:r>
            <w:r w:rsidR="00F53AEC">
              <w:rPr>
                <w:sz w:val="20"/>
                <w:szCs w:val="20"/>
              </w:rPr>
              <w:t>погрузки груза</w:t>
            </w:r>
            <w:r w:rsidRPr="00D37F8E">
              <w:rPr>
                <w:sz w:val="20"/>
                <w:szCs w:val="20"/>
              </w:rPr>
              <w:t xml:space="preserve"> (место </w:t>
            </w:r>
            <w:r w:rsidR="00F53AEC">
              <w:rPr>
                <w:sz w:val="20"/>
                <w:szCs w:val="20"/>
              </w:rPr>
              <w:t xml:space="preserve">начала </w:t>
            </w:r>
            <w:r w:rsidRPr="00D37F8E">
              <w:rPr>
                <w:sz w:val="20"/>
                <w:szCs w:val="20"/>
              </w:rPr>
              <w:t>оказания услуг)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F53AEC" w:rsidRPr="00181097" w:rsidTr="00F372F3">
        <w:trPr>
          <w:jc w:val="center"/>
        </w:trPr>
        <w:tc>
          <w:tcPr>
            <w:tcW w:w="4077" w:type="dxa"/>
          </w:tcPr>
          <w:p w:rsidR="00F53AEC" w:rsidRPr="00D37F8E" w:rsidRDefault="00F53AEC" w:rsidP="00F53AEC">
            <w:pPr>
              <w:ind w:right="-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разгрузки грузки (место окончания оказания услуг)</w:t>
            </w:r>
          </w:p>
        </w:tc>
        <w:tc>
          <w:tcPr>
            <w:tcW w:w="4829" w:type="dxa"/>
          </w:tcPr>
          <w:p w:rsidR="00F53AEC" w:rsidRPr="00D37F8E" w:rsidRDefault="00F53AEC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  <w:r w:rsidRPr="00D37F8E">
              <w:rPr>
                <w:sz w:val="20"/>
                <w:szCs w:val="20"/>
              </w:rPr>
              <w:t>Дата и время подачи</w:t>
            </w:r>
            <w:r w:rsidR="00F53AEC">
              <w:rPr>
                <w:sz w:val="20"/>
                <w:szCs w:val="20"/>
              </w:rPr>
              <w:t xml:space="preserve"> ТС для оказания услуг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  <w:r w:rsidRPr="00D37F8E">
              <w:rPr>
                <w:sz w:val="20"/>
                <w:szCs w:val="20"/>
              </w:rPr>
              <w:t>Ф.И.О.  и телефон контактного лица на объекте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  <w:r w:rsidRPr="00D37F8E">
              <w:rPr>
                <w:sz w:val="20"/>
                <w:szCs w:val="20"/>
              </w:rPr>
              <w:t>Ответственный за безопасное производство работ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516E1F" w:rsidP="00F372F3">
            <w:pPr>
              <w:ind w:right="-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Удостоверение (№</w:t>
            </w:r>
            <w:r w:rsidR="007566BB" w:rsidRPr="00D37F8E">
              <w:rPr>
                <w:sz w:val="20"/>
                <w:szCs w:val="20"/>
              </w:rPr>
              <w:t>, дата аттестации)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  <w:tr w:rsidR="007566BB" w:rsidRPr="00181097" w:rsidTr="00F372F3">
        <w:trPr>
          <w:jc w:val="center"/>
        </w:trPr>
        <w:tc>
          <w:tcPr>
            <w:tcW w:w="4077" w:type="dxa"/>
          </w:tcPr>
          <w:p w:rsidR="007566BB" w:rsidRPr="00D37F8E" w:rsidRDefault="00516E1F" w:rsidP="00F372F3">
            <w:pPr>
              <w:ind w:right="-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 назначении (№, дата)</w:t>
            </w:r>
          </w:p>
        </w:tc>
        <w:tc>
          <w:tcPr>
            <w:tcW w:w="4829" w:type="dxa"/>
          </w:tcPr>
          <w:p w:rsidR="007566BB" w:rsidRPr="00D37F8E" w:rsidRDefault="007566BB" w:rsidP="00F372F3">
            <w:pPr>
              <w:ind w:right="-24"/>
              <w:jc w:val="both"/>
              <w:rPr>
                <w:sz w:val="20"/>
                <w:szCs w:val="20"/>
              </w:rPr>
            </w:pPr>
          </w:p>
        </w:tc>
      </w:tr>
    </w:tbl>
    <w:p w:rsidR="007566BB" w:rsidRPr="00181097" w:rsidRDefault="007566BB" w:rsidP="00F372F3">
      <w:pPr>
        <w:ind w:right="-24" w:firstLine="709"/>
        <w:jc w:val="both"/>
      </w:pPr>
      <w:r w:rsidRPr="00181097">
        <w:t xml:space="preserve">2. Гарантируем своевременную оплату услуг в соответствии с условиями Договора и приложений к нему. </w:t>
      </w:r>
    </w:p>
    <w:p w:rsidR="007566BB" w:rsidRPr="00181097" w:rsidRDefault="007566BB" w:rsidP="00F372F3">
      <w:pPr>
        <w:ind w:right="-24" w:firstLine="709"/>
        <w:jc w:val="both"/>
      </w:pPr>
      <w:r w:rsidRPr="00181097">
        <w:t xml:space="preserve">3. Гарантируем, что на период </w:t>
      </w:r>
      <w:r w:rsidR="00FE0958">
        <w:t xml:space="preserve">оказания </w:t>
      </w:r>
      <w:r w:rsidR="00084345">
        <w:t>работ</w:t>
      </w:r>
      <w:r w:rsidRPr="00181097">
        <w:t xml:space="preserve"> </w:t>
      </w:r>
      <w:r w:rsidR="00F53AEC">
        <w:t>перевозимый негабаритный груз</w:t>
      </w:r>
      <w:r w:rsidRPr="00181097">
        <w:t xml:space="preserve"> будет находиться по адресу: </w:t>
      </w:r>
      <w:r w:rsidR="00F53AEC" w:rsidRPr="00F53AEC">
        <w:rPr>
          <w:color w:val="548DD4" w:themeColor="text2" w:themeTint="99"/>
        </w:rPr>
        <w:t>[адрес погрузки]</w:t>
      </w:r>
      <w:r w:rsidRPr="00181097">
        <w:t xml:space="preserve">, а в случае изменения места нахождения </w:t>
      </w:r>
      <w:r w:rsidR="00F53AEC">
        <w:t>негабаритного груза</w:t>
      </w:r>
      <w:r w:rsidRPr="00181097">
        <w:t xml:space="preserve">, обязуемся незамедлительно сообщать об этом </w:t>
      </w:r>
      <w:r w:rsidR="00974C68">
        <w:t>Исполнителю</w:t>
      </w:r>
      <w:r w:rsidRPr="00181097">
        <w:t>.</w:t>
      </w:r>
    </w:p>
    <w:p w:rsidR="007566BB" w:rsidRPr="00181097" w:rsidRDefault="007566BB" w:rsidP="00F372F3">
      <w:pPr>
        <w:ind w:right="-24" w:firstLine="709"/>
        <w:jc w:val="both"/>
        <w:rPr>
          <w:bCs/>
          <w:iCs/>
          <w:color w:val="000000"/>
        </w:rPr>
      </w:pPr>
      <w:r w:rsidRPr="00181097">
        <w:rPr>
          <w:bCs/>
          <w:iCs/>
          <w:color w:val="000000"/>
        </w:rPr>
        <w:t xml:space="preserve">4. При отсутствии на объекте штампа (печати) организации факт </w:t>
      </w:r>
      <w:r w:rsidR="00FE0958">
        <w:rPr>
          <w:bCs/>
          <w:iCs/>
          <w:color w:val="000000"/>
        </w:rPr>
        <w:t xml:space="preserve">оказания </w:t>
      </w:r>
      <w:r w:rsidR="00084345">
        <w:rPr>
          <w:bCs/>
          <w:iCs/>
          <w:color w:val="000000"/>
        </w:rPr>
        <w:t>работ</w:t>
      </w:r>
      <w:bookmarkStart w:id="0" w:name="_GoBack"/>
      <w:bookmarkEnd w:id="0"/>
      <w:r w:rsidRPr="00181097">
        <w:rPr>
          <w:bCs/>
          <w:iCs/>
          <w:color w:val="000000"/>
        </w:rPr>
        <w:t xml:space="preserve"> удостоверяется подписью представителя </w:t>
      </w:r>
      <w:r w:rsidR="00974C68">
        <w:rPr>
          <w:bCs/>
          <w:iCs/>
          <w:color w:val="000000"/>
        </w:rPr>
        <w:t>Заказчик</w:t>
      </w:r>
      <w:r w:rsidRPr="00181097">
        <w:rPr>
          <w:bCs/>
          <w:iCs/>
          <w:color w:val="000000"/>
        </w:rPr>
        <w:t>а.</w:t>
      </w:r>
    </w:p>
    <w:p w:rsidR="006508CE" w:rsidRDefault="006508CE" w:rsidP="007566BB">
      <w:pPr>
        <w:ind w:right="-99"/>
        <w:jc w:val="both"/>
        <w:rPr>
          <w:color w:val="1F497D"/>
        </w:rPr>
      </w:pPr>
    </w:p>
    <w:p w:rsidR="006508CE" w:rsidRDefault="006508CE" w:rsidP="007566BB">
      <w:pPr>
        <w:ind w:right="-99"/>
        <w:jc w:val="both"/>
        <w:rPr>
          <w:color w:val="1F497D"/>
        </w:rPr>
      </w:pPr>
    </w:p>
    <w:p w:rsidR="007566BB" w:rsidRDefault="007566BB" w:rsidP="006508CE">
      <w:pPr>
        <w:ind w:right="-99"/>
        <w:jc w:val="both"/>
        <w:rPr>
          <w:color w:val="1F497D"/>
          <w:sz w:val="20"/>
          <w:szCs w:val="20"/>
        </w:rPr>
      </w:pPr>
      <w:r w:rsidRPr="00D37F8E">
        <w:rPr>
          <w:sz w:val="20"/>
          <w:szCs w:val="20"/>
        </w:rPr>
        <w:t xml:space="preserve">Заявка принята </w:t>
      </w:r>
    </w:p>
    <w:p w:rsidR="00D37F8E" w:rsidRDefault="007566BB" w:rsidP="007566BB">
      <w:pPr>
        <w:ind w:right="-99"/>
        <w:jc w:val="both"/>
        <w:rPr>
          <w:color w:val="1F497D"/>
          <w:sz w:val="20"/>
          <w:szCs w:val="20"/>
        </w:rPr>
      </w:pPr>
      <w:r w:rsidRPr="00D37F8E">
        <w:rPr>
          <w:sz w:val="20"/>
          <w:szCs w:val="20"/>
        </w:rPr>
        <w:t>Присвоен входящий номер в журнале учета заявок</w:t>
      </w:r>
      <w:r w:rsidRPr="00D37F8E">
        <w:rPr>
          <w:color w:val="1F497D"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17"/>
        <w:gridCol w:w="1232"/>
        <w:gridCol w:w="4817"/>
      </w:tblGrid>
      <w:tr w:rsidR="00516E1F" w:rsidRPr="009967C1" w:rsidTr="00F372F3">
        <w:trPr>
          <w:trHeight w:val="4231"/>
        </w:trPr>
        <w:tc>
          <w:tcPr>
            <w:tcW w:w="4417" w:type="dxa"/>
            <w:shd w:val="clear" w:color="auto" w:fill="auto"/>
          </w:tcPr>
          <w:p w:rsidR="00F53AEC" w:rsidRDefault="00F53AEC" w:rsidP="00950FB0">
            <w:pPr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516E1F" w:rsidRDefault="00516E1F" w:rsidP="00950FB0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9967C1">
              <w:rPr>
                <w:rFonts w:eastAsia="Calibri"/>
                <w:lang w:eastAsia="en-US"/>
              </w:rPr>
              <w:t>Исполнитель:</w:t>
            </w:r>
          </w:p>
          <w:p w:rsidR="006508CE" w:rsidRPr="00F53AEC" w:rsidRDefault="00F53AEC" w:rsidP="00950FB0">
            <w:pPr>
              <w:adjustRightInd w:val="0"/>
              <w:jc w:val="both"/>
              <w:rPr>
                <w:rFonts w:eastAsia="Calibri"/>
                <w:color w:val="548DD4" w:themeColor="text2" w:themeTint="99"/>
                <w:lang w:val="en-US" w:eastAsia="en-US"/>
              </w:rPr>
            </w:pPr>
            <w:r w:rsidRPr="00F53AEC">
              <w:rPr>
                <w:rFonts w:eastAsia="Calibri"/>
                <w:color w:val="548DD4" w:themeColor="text2" w:themeTint="99"/>
                <w:lang w:val="en-US" w:eastAsia="en-US"/>
              </w:rPr>
              <w:t>[                                           ]</w:t>
            </w:r>
          </w:p>
          <w:p w:rsidR="00516E1F" w:rsidRPr="00F53AEC" w:rsidRDefault="00516E1F" w:rsidP="00950FB0">
            <w:pPr>
              <w:ind w:right="-99"/>
              <w:rPr>
                <w:rFonts w:eastAsia="Calibri"/>
                <w:color w:val="548DD4" w:themeColor="text2" w:themeTint="99"/>
                <w:lang w:eastAsia="en-US"/>
              </w:rPr>
            </w:pPr>
          </w:p>
          <w:p w:rsidR="006508CE" w:rsidRDefault="006508CE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6508CE" w:rsidRDefault="006508CE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F53AEC" w:rsidRDefault="00F53AEC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F53AEC" w:rsidRDefault="00F53AEC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6508CE" w:rsidRDefault="006508CE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516E1F" w:rsidRPr="009967C1" w:rsidRDefault="00516E1F" w:rsidP="00950FB0">
            <w:pPr>
              <w:ind w:right="-9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______________/</w:t>
            </w:r>
            <w:r w:rsidR="00F53AEC" w:rsidRPr="009967C1">
              <w:rPr>
                <w:rFonts w:eastAsia="Calibri"/>
                <w:lang w:eastAsia="en-US"/>
              </w:rPr>
              <w:t xml:space="preserve"> </w:t>
            </w:r>
            <w:r w:rsidRPr="009967C1">
              <w:rPr>
                <w:rFonts w:eastAsia="Calibri"/>
                <w:lang w:eastAsia="en-US"/>
              </w:rPr>
              <w:t>/</w:t>
            </w:r>
          </w:p>
          <w:p w:rsidR="00516E1F" w:rsidRDefault="00516E1F" w:rsidP="00950FB0">
            <w:pPr>
              <w:adjustRightInd w:val="0"/>
              <w:jc w:val="both"/>
            </w:pPr>
          </w:p>
          <w:p w:rsidR="00516E1F" w:rsidRPr="00E52AE3" w:rsidRDefault="00516E1F" w:rsidP="00950FB0">
            <w:pPr>
              <w:adjustRightInd w:val="0"/>
              <w:jc w:val="both"/>
            </w:pPr>
            <w:r w:rsidRPr="00E52AE3">
              <w:t>«___» ______________</w:t>
            </w:r>
            <w:r w:rsidRPr="00E52AE3">
              <w:softHyphen/>
              <w:t xml:space="preserve">  20       г.</w:t>
            </w:r>
          </w:p>
          <w:p w:rsidR="00516E1F" w:rsidRPr="00BD0477" w:rsidRDefault="00516E1F" w:rsidP="00950FB0">
            <w:pPr>
              <w:ind w:right="-99"/>
            </w:pPr>
            <w:r w:rsidRPr="00E52AE3">
              <w:t xml:space="preserve">                   </w:t>
            </w:r>
            <w:r w:rsidRPr="009967C1">
              <w:rPr>
                <w:sz w:val="20"/>
                <w:szCs w:val="20"/>
              </w:rPr>
              <w:t>М.П.</w:t>
            </w:r>
          </w:p>
        </w:tc>
        <w:tc>
          <w:tcPr>
            <w:tcW w:w="1232" w:type="dxa"/>
            <w:shd w:val="clear" w:color="auto" w:fill="auto"/>
          </w:tcPr>
          <w:p w:rsidR="00516E1F" w:rsidRPr="009967C1" w:rsidRDefault="00516E1F" w:rsidP="00950FB0">
            <w:pPr>
              <w:ind w:right="-99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817" w:type="dxa"/>
            <w:shd w:val="clear" w:color="auto" w:fill="auto"/>
          </w:tcPr>
          <w:p w:rsidR="00F53AEC" w:rsidRDefault="00F53AEC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516E1F" w:rsidRDefault="00516E1F" w:rsidP="00950FB0">
            <w:pPr>
              <w:ind w:right="-99"/>
              <w:rPr>
                <w:rFonts w:eastAsia="Calibri"/>
                <w:lang w:eastAsia="en-US"/>
              </w:rPr>
            </w:pPr>
            <w:r w:rsidRPr="009967C1">
              <w:rPr>
                <w:rFonts w:eastAsia="Calibri"/>
                <w:lang w:eastAsia="en-US"/>
              </w:rPr>
              <w:t>Заказчик:</w:t>
            </w:r>
          </w:p>
          <w:p w:rsidR="006508CE" w:rsidRDefault="006508CE" w:rsidP="00950FB0">
            <w:pPr>
              <w:ind w:right="-9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ПАО «Россети Московский регион»</w:t>
            </w:r>
          </w:p>
          <w:p w:rsidR="006508CE" w:rsidRDefault="006508CE" w:rsidP="00950FB0">
            <w:pPr>
              <w:ind w:right="-9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Директор по логистике и МТО – начальник управления логистики и МТО филиала ПАО «Россети Московский регион» - Северные электрические сети</w:t>
            </w:r>
          </w:p>
          <w:p w:rsidR="006508CE" w:rsidRPr="009967C1" w:rsidRDefault="006508CE" w:rsidP="00950FB0">
            <w:pPr>
              <w:ind w:right="-99"/>
              <w:rPr>
                <w:rFonts w:eastAsia="Calibri"/>
                <w:lang w:eastAsia="en-US"/>
              </w:rPr>
            </w:pPr>
          </w:p>
          <w:p w:rsidR="006508CE" w:rsidRDefault="006508CE" w:rsidP="00950FB0">
            <w:pPr>
              <w:adjustRightInd w:val="0"/>
              <w:jc w:val="both"/>
            </w:pPr>
          </w:p>
          <w:p w:rsidR="00516E1F" w:rsidRPr="00E52AE3" w:rsidRDefault="00516E1F" w:rsidP="00950FB0">
            <w:pPr>
              <w:adjustRightInd w:val="0"/>
              <w:jc w:val="both"/>
            </w:pPr>
            <w:r w:rsidRPr="00E52AE3">
              <w:t>________________</w:t>
            </w:r>
            <w:r>
              <w:t>_/</w:t>
            </w:r>
            <w:r w:rsidR="006508CE">
              <w:t>А.В. Титов</w:t>
            </w:r>
            <w:r>
              <w:t>/</w:t>
            </w:r>
          </w:p>
          <w:p w:rsidR="00516E1F" w:rsidRDefault="00516E1F" w:rsidP="00950FB0">
            <w:pPr>
              <w:adjustRightInd w:val="0"/>
              <w:jc w:val="both"/>
            </w:pPr>
          </w:p>
          <w:p w:rsidR="00516E1F" w:rsidRPr="00E52AE3" w:rsidRDefault="00516E1F" w:rsidP="00950FB0">
            <w:pPr>
              <w:adjustRightInd w:val="0"/>
              <w:jc w:val="both"/>
            </w:pPr>
            <w:r w:rsidRPr="00E52AE3">
              <w:t>«___» ______________</w:t>
            </w:r>
            <w:r w:rsidRPr="00E52AE3">
              <w:softHyphen/>
              <w:t xml:space="preserve">  20       г.</w:t>
            </w:r>
          </w:p>
          <w:p w:rsidR="00516E1F" w:rsidRPr="009967C1" w:rsidRDefault="00516E1F" w:rsidP="00950FB0">
            <w:pPr>
              <w:ind w:right="-9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52AE3">
              <w:t xml:space="preserve">                   </w:t>
            </w:r>
            <w:r w:rsidRPr="009967C1">
              <w:rPr>
                <w:sz w:val="20"/>
                <w:szCs w:val="20"/>
              </w:rPr>
              <w:t>М.П.</w:t>
            </w:r>
          </w:p>
        </w:tc>
      </w:tr>
    </w:tbl>
    <w:p w:rsidR="00D37F8E" w:rsidRDefault="00F53AEC" w:rsidP="00F53AEC">
      <w:pPr>
        <w:ind w:right="-24"/>
        <w:jc w:val="both"/>
      </w:pPr>
      <w:r>
        <w:t>Начальник САиСМ                                                                                                                           К.А. Селюков</w:t>
      </w:r>
    </w:p>
    <w:sectPr w:rsidR="00D37F8E" w:rsidSect="00516E1F">
      <w:headerReference w:type="even" r:id="rId8"/>
      <w:pgSz w:w="11906" w:h="16838" w:code="9"/>
      <w:pgMar w:top="567" w:right="720" w:bottom="720" w:left="720" w:header="284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56C" w:rsidRDefault="0026556C">
      <w:r>
        <w:separator/>
      </w:r>
    </w:p>
  </w:endnote>
  <w:endnote w:type="continuationSeparator" w:id="0">
    <w:p w:rsidR="0026556C" w:rsidRDefault="0026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56C" w:rsidRDefault="0026556C">
      <w:r>
        <w:separator/>
      </w:r>
    </w:p>
  </w:footnote>
  <w:footnote w:type="continuationSeparator" w:id="0">
    <w:p w:rsidR="0026556C" w:rsidRDefault="00265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FB0" w:rsidRDefault="00950FB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0FB0" w:rsidRDefault="00950FB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855"/>
    <w:multiLevelType w:val="hybridMultilevel"/>
    <w:tmpl w:val="8ABCF272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08340E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D055DA"/>
    <w:multiLevelType w:val="hybridMultilevel"/>
    <w:tmpl w:val="5E16D7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E35C4"/>
    <w:multiLevelType w:val="hybridMultilevel"/>
    <w:tmpl w:val="BE94A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3536F"/>
    <w:multiLevelType w:val="singleLevel"/>
    <w:tmpl w:val="25161B00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 w15:restartNumberingAfterBreak="0">
    <w:nsid w:val="0BDD5909"/>
    <w:multiLevelType w:val="multilevel"/>
    <w:tmpl w:val="B80646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</w:lvl>
    <w:lvl w:ilvl="3">
      <w:start w:val="1"/>
      <w:numFmt w:val="decimal"/>
      <w:isLgl/>
      <w:lvlText w:val="%1.%2.%3.%4."/>
      <w:lvlJc w:val="left"/>
      <w:pPr>
        <w:ind w:left="1260" w:hanging="90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0D15128F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0E311490"/>
    <w:multiLevelType w:val="multilevel"/>
    <w:tmpl w:val="16925B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F2B5FC8"/>
    <w:multiLevelType w:val="hybridMultilevel"/>
    <w:tmpl w:val="7E12E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5976"/>
    <w:multiLevelType w:val="hybridMultilevel"/>
    <w:tmpl w:val="77625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31A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C85A20"/>
    <w:multiLevelType w:val="multilevel"/>
    <w:tmpl w:val="3098A3A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66C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92665F"/>
    <w:multiLevelType w:val="hybridMultilevel"/>
    <w:tmpl w:val="3EC22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505F0"/>
    <w:multiLevelType w:val="hybridMultilevel"/>
    <w:tmpl w:val="23225706"/>
    <w:lvl w:ilvl="0" w:tplc="F32A4B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4745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49797A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BB534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285953"/>
    <w:multiLevelType w:val="hybridMultilevel"/>
    <w:tmpl w:val="EC040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644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A96D26"/>
    <w:multiLevelType w:val="multilevel"/>
    <w:tmpl w:val="2C2C0C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51C21E1"/>
    <w:multiLevelType w:val="hybridMultilevel"/>
    <w:tmpl w:val="CC906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476E5"/>
    <w:multiLevelType w:val="multilevel"/>
    <w:tmpl w:val="05445DC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90" w:hanging="480"/>
      </w:pPr>
    </w:lvl>
    <w:lvl w:ilvl="2">
      <w:start w:val="1"/>
      <w:numFmt w:val="decimal"/>
      <w:lvlText w:val="%1.%2.%3"/>
      <w:lvlJc w:val="left"/>
      <w:pPr>
        <w:ind w:left="114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920" w:hanging="1080"/>
      </w:pPr>
    </w:lvl>
    <w:lvl w:ilvl="5">
      <w:start w:val="1"/>
      <w:numFmt w:val="decimal"/>
      <w:lvlText w:val="%1.%2.%3.%4.%5.%6"/>
      <w:lvlJc w:val="left"/>
      <w:pPr>
        <w:ind w:left="2130" w:hanging="1080"/>
      </w:pPr>
    </w:lvl>
    <w:lvl w:ilvl="6">
      <w:start w:val="1"/>
      <w:numFmt w:val="decimal"/>
      <w:lvlText w:val="%1.%2.%3.%4.%5.%6.%7"/>
      <w:lvlJc w:val="left"/>
      <w:pPr>
        <w:ind w:left="2700" w:hanging="1440"/>
      </w:pPr>
    </w:lvl>
    <w:lvl w:ilvl="7">
      <w:start w:val="1"/>
      <w:numFmt w:val="decimal"/>
      <w:lvlText w:val="%1.%2.%3.%4.%5.%6.%7.%8"/>
      <w:lvlJc w:val="left"/>
      <w:pPr>
        <w:ind w:left="2910" w:hanging="1440"/>
      </w:pPr>
    </w:lvl>
    <w:lvl w:ilvl="8">
      <w:start w:val="1"/>
      <w:numFmt w:val="decimal"/>
      <w:lvlText w:val="%1.%2.%3.%4.%5.%6.%7.%8.%9"/>
      <w:lvlJc w:val="left"/>
      <w:pPr>
        <w:ind w:left="3480" w:hanging="1800"/>
      </w:pPr>
    </w:lvl>
  </w:abstractNum>
  <w:abstractNum w:abstractNumId="23" w15:restartNumberingAfterBreak="0">
    <w:nsid w:val="774723AA"/>
    <w:multiLevelType w:val="hybridMultilevel"/>
    <w:tmpl w:val="344EE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371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A376D7A"/>
    <w:multiLevelType w:val="multilevel"/>
    <w:tmpl w:val="7780DF5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 w15:restartNumberingAfterBreak="0">
    <w:nsid w:val="7CCC69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4"/>
  </w:num>
  <w:num w:numId="4">
    <w:abstractNumId w:val="16"/>
  </w:num>
  <w:num w:numId="5">
    <w:abstractNumId w:val="10"/>
  </w:num>
  <w:num w:numId="6">
    <w:abstractNumId w:val="17"/>
  </w:num>
  <w:num w:numId="7">
    <w:abstractNumId w:val="6"/>
  </w:num>
  <w:num w:numId="8">
    <w:abstractNumId w:val="12"/>
  </w:num>
  <w:num w:numId="9">
    <w:abstractNumId w:val="26"/>
  </w:num>
  <w:num w:numId="10">
    <w:abstractNumId w:val="15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2"/>
  </w:num>
  <w:num w:numId="16">
    <w:abstractNumId w:val="3"/>
  </w:num>
  <w:num w:numId="17">
    <w:abstractNumId w:val="25"/>
  </w:num>
  <w:num w:numId="18">
    <w:abstractNumId w:val="7"/>
  </w:num>
  <w:num w:numId="19">
    <w:abstractNumId w:val="27"/>
  </w:num>
  <w:num w:numId="20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3"/>
  </w:num>
  <w:num w:numId="24">
    <w:abstractNumId w:val="18"/>
  </w:num>
  <w:num w:numId="25">
    <w:abstractNumId w:val="13"/>
  </w:num>
  <w:num w:numId="26">
    <w:abstractNumId w:val="8"/>
  </w:num>
  <w:num w:numId="27">
    <w:abstractNumId w:val="2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 style="mso-position-horizontal-relative:page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D0"/>
    <w:rsid w:val="0000014C"/>
    <w:rsid w:val="00021214"/>
    <w:rsid w:val="00034C13"/>
    <w:rsid w:val="00040684"/>
    <w:rsid w:val="00046B10"/>
    <w:rsid w:val="000530F7"/>
    <w:rsid w:val="000534C9"/>
    <w:rsid w:val="0006529D"/>
    <w:rsid w:val="00065A30"/>
    <w:rsid w:val="00067768"/>
    <w:rsid w:val="00074E73"/>
    <w:rsid w:val="000803D0"/>
    <w:rsid w:val="000817D8"/>
    <w:rsid w:val="00083A8B"/>
    <w:rsid w:val="000841AA"/>
    <w:rsid w:val="00084345"/>
    <w:rsid w:val="000A0D88"/>
    <w:rsid w:val="000A5E97"/>
    <w:rsid w:val="000B1F71"/>
    <w:rsid w:val="000C6640"/>
    <w:rsid w:val="000E14AA"/>
    <w:rsid w:val="000E7CFE"/>
    <w:rsid w:val="000F056D"/>
    <w:rsid w:val="000F0958"/>
    <w:rsid w:val="00115708"/>
    <w:rsid w:val="00126848"/>
    <w:rsid w:val="001331C2"/>
    <w:rsid w:val="0013725E"/>
    <w:rsid w:val="00154E9A"/>
    <w:rsid w:val="001655F1"/>
    <w:rsid w:val="0017426D"/>
    <w:rsid w:val="00191A1D"/>
    <w:rsid w:val="001A53E8"/>
    <w:rsid w:val="001B0CDD"/>
    <w:rsid w:val="001B1C6B"/>
    <w:rsid w:val="001B70D5"/>
    <w:rsid w:val="001C3AC3"/>
    <w:rsid w:val="001E7B92"/>
    <w:rsid w:val="001F24B9"/>
    <w:rsid w:val="001F5F6E"/>
    <w:rsid w:val="0020118A"/>
    <w:rsid w:val="00205C6D"/>
    <w:rsid w:val="00223337"/>
    <w:rsid w:val="00227FA4"/>
    <w:rsid w:val="00231818"/>
    <w:rsid w:val="00234F26"/>
    <w:rsid w:val="002518E3"/>
    <w:rsid w:val="00252031"/>
    <w:rsid w:val="00264C83"/>
    <w:rsid w:val="0026556C"/>
    <w:rsid w:val="00270C38"/>
    <w:rsid w:val="002816ED"/>
    <w:rsid w:val="00282157"/>
    <w:rsid w:val="002A026E"/>
    <w:rsid w:val="002A5542"/>
    <w:rsid w:val="002B54C7"/>
    <w:rsid w:val="002D74FA"/>
    <w:rsid w:val="002E134F"/>
    <w:rsid w:val="002F158F"/>
    <w:rsid w:val="002F2E18"/>
    <w:rsid w:val="002F3B55"/>
    <w:rsid w:val="002F6B59"/>
    <w:rsid w:val="002F7401"/>
    <w:rsid w:val="00302C74"/>
    <w:rsid w:val="00304C46"/>
    <w:rsid w:val="003249AC"/>
    <w:rsid w:val="00324ACF"/>
    <w:rsid w:val="00351FB2"/>
    <w:rsid w:val="00353152"/>
    <w:rsid w:val="00381548"/>
    <w:rsid w:val="003B0370"/>
    <w:rsid w:val="003C0EF7"/>
    <w:rsid w:val="003D275F"/>
    <w:rsid w:val="003E0BEB"/>
    <w:rsid w:val="003E24E4"/>
    <w:rsid w:val="003E4070"/>
    <w:rsid w:val="003F0C46"/>
    <w:rsid w:val="003F68CD"/>
    <w:rsid w:val="00403C92"/>
    <w:rsid w:val="00404D84"/>
    <w:rsid w:val="00406A23"/>
    <w:rsid w:val="00411520"/>
    <w:rsid w:val="00422E5C"/>
    <w:rsid w:val="00431A4D"/>
    <w:rsid w:val="004361FC"/>
    <w:rsid w:val="004572E4"/>
    <w:rsid w:val="00457318"/>
    <w:rsid w:val="00461BD8"/>
    <w:rsid w:val="004806BA"/>
    <w:rsid w:val="00490CDE"/>
    <w:rsid w:val="004B5FA1"/>
    <w:rsid w:val="004C3632"/>
    <w:rsid w:val="004C4912"/>
    <w:rsid w:val="004C693F"/>
    <w:rsid w:val="004E45BC"/>
    <w:rsid w:val="00503E06"/>
    <w:rsid w:val="005142CB"/>
    <w:rsid w:val="0051437A"/>
    <w:rsid w:val="00516E1F"/>
    <w:rsid w:val="00531AE6"/>
    <w:rsid w:val="005359B5"/>
    <w:rsid w:val="0055056E"/>
    <w:rsid w:val="00551163"/>
    <w:rsid w:val="0058150E"/>
    <w:rsid w:val="005A3C0E"/>
    <w:rsid w:val="005C0BB7"/>
    <w:rsid w:val="005D25E3"/>
    <w:rsid w:val="005D3D40"/>
    <w:rsid w:val="005E6661"/>
    <w:rsid w:val="005E7C43"/>
    <w:rsid w:val="005F76EA"/>
    <w:rsid w:val="006100E5"/>
    <w:rsid w:val="00621323"/>
    <w:rsid w:val="006340E9"/>
    <w:rsid w:val="0064301C"/>
    <w:rsid w:val="00644D92"/>
    <w:rsid w:val="006508CE"/>
    <w:rsid w:val="006510DE"/>
    <w:rsid w:val="00662F4B"/>
    <w:rsid w:val="00671ECF"/>
    <w:rsid w:val="0067374D"/>
    <w:rsid w:val="00692ACE"/>
    <w:rsid w:val="00692BBE"/>
    <w:rsid w:val="006D7406"/>
    <w:rsid w:val="006F2E6A"/>
    <w:rsid w:val="006F6FF8"/>
    <w:rsid w:val="00701ECB"/>
    <w:rsid w:val="00702907"/>
    <w:rsid w:val="007060A4"/>
    <w:rsid w:val="00711291"/>
    <w:rsid w:val="00732582"/>
    <w:rsid w:val="00736190"/>
    <w:rsid w:val="0075339A"/>
    <w:rsid w:val="007566BB"/>
    <w:rsid w:val="00765861"/>
    <w:rsid w:val="00767946"/>
    <w:rsid w:val="007864F0"/>
    <w:rsid w:val="007A279D"/>
    <w:rsid w:val="007A4871"/>
    <w:rsid w:val="007A57CC"/>
    <w:rsid w:val="007A6055"/>
    <w:rsid w:val="007A6657"/>
    <w:rsid w:val="007A72DA"/>
    <w:rsid w:val="007B016D"/>
    <w:rsid w:val="007B44C2"/>
    <w:rsid w:val="007D4955"/>
    <w:rsid w:val="007E3128"/>
    <w:rsid w:val="007F195F"/>
    <w:rsid w:val="007F22A5"/>
    <w:rsid w:val="007F4858"/>
    <w:rsid w:val="00803DBD"/>
    <w:rsid w:val="00810B40"/>
    <w:rsid w:val="008111FD"/>
    <w:rsid w:val="0083213E"/>
    <w:rsid w:val="00832969"/>
    <w:rsid w:val="00836870"/>
    <w:rsid w:val="0084631D"/>
    <w:rsid w:val="008543EC"/>
    <w:rsid w:val="00874011"/>
    <w:rsid w:val="008839CF"/>
    <w:rsid w:val="008A5BE7"/>
    <w:rsid w:val="008A6117"/>
    <w:rsid w:val="008B0E9D"/>
    <w:rsid w:val="008B1535"/>
    <w:rsid w:val="008D3FE9"/>
    <w:rsid w:val="008E0396"/>
    <w:rsid w:val="00903417"/>
    <w:rsid w:val="009173A9"/>
    <w:rsid w:val="00935003"/>
    <w:rsid w:val="009452D0"/>
    <w:rsid w:val="0094581C"/>
    <w:rsid w:val="009466F9"/>
    <w:rsid w:val="00950FB0"/>
    <w:rsid w:val="00965521"/>
    <w:rsid w:val="00971934"/>
    <w:rsid w:val="00974C68"/>
    <w:rsid w:val="00992EC4"/>
    <w:rsid w:val="00995A45"/>
    <w:rsid w:val="00995E26"/>
    <w:rsid w:val="009967C1"/>
    <w:rsid w:val="009A23D0"/>
    <w:rsid w:val="009A611D"/>
    <w:rsid w:val="009B00E8"/>
    <w:rsid w:val="009B1E7D"/>
    <w:rsid w:val="009C511E"/>
    <w:rsid w:val="009D2D0F"/>
    <w:rsid w:val="009D36FE"/>
    <w:rsid w:val="009D6EC6"/>
    <w:rsid w:val="009E0EB7"/>
    <w:rsid w:val="009E4B1C"/>
    <w:rsid w:val="009E505B"/>
    <w:rsid w:val="009E794A"/>
    <w:rsid w:val="009F447B"/>
    <w:rsid w:val="009F6F88"/>
    <w:rsid w:val="00A2051E"/>
    <w:rsid w:val="00A263E1"/>
    <w:rsid w:val="00A30E90"/>
    <w:rsid w:val="00A37357"/>
    <w:rsid w:val="00A61FD3"/>
    <w:rsid w:val="00A70690"/>
    <w:rsid w:val="00A85EF1"/>
    <w:rsid w:val="00AA023E"/>
    <w:rsid w:val="00AA343E"/>
    <w:rsid w:val="00AD0CD1"/>
    <w:rsid w:val="00B05EBB"/>
    <w:rsid w:val="00B24923"/>
    <w:rsid w:val="00B5630F"/>
    <w:rsid w:val="00B63F29"/>
    <w:rsid w:val="00B73695"/>
    <w:rsid w:val="00B80917"/>
    <w:rsid w:val="00B96FA4"/>
    <w:rsid w:val="00BB475D"/>
    <w:rsid w:val="00BD0477"/>
    <w:rsid w:val="00BE2879"/>
    <w:rsid w:val="00C004E9"/>
    <w:rsid w:val="00C30AE2"/>
    <w:rsid w:val="00C46B60"/>
    <w:rsid w:val="00C500D1"/>
    <w:rsid w:val="00C70C1F"/>
    <w:rsid w:val="00C73299"/>
    <w:rsid w:val="00C97A9B"/>
    <w:rsid w:val="00CC06AC"/>
    <w:rsid w:val="00CC2D53"/>
    <w:rsid w:val="00CE4606"/>
    <w:rsid w:val="00D05C8E"/>
    <w:rsid w:val="00D101CF"/>
    <w:rsid w:val="00D131C3"/>
    <w:rsid w:val="00D154A2"/>
    <w:rsid w:val="00D30532"/>
    <w:rsid w:val="00D354C0"/>
    <w:rsid w:val="00D37F0D"/>
    <w:rsid w:val="00D37F8E"/>
    <w:rsid w:val="00D55046"/>
    <w:rsid w:val="00D7196C"/>
    <w:rsid w:val="00D72E6C"/>
    <w:rsid w:val="00D82836"/>
    <w:rsid w:val="00DA514D"/>
    <w:rsid w:val="00DB2515"/>
    <w:rsid w:val="00DB4D00"/>
    <w:rsid w:val="00DE0AFD"/>
    <w:rsid w:val="00DE1932"/>
    <w:rsid w:val="00DF45BF"/>
    <w:rsid w:val="00DF5388"/>
    <w:rsid w:val="00E13D0D"/>
    <w:rsid w:val="00E155FC"/>
    <w:rsid w:val="00E30268"/>
    <w:rsid w:val="00E47129"/>
    <w:rsid w:val="00E52AE3"/>
    <w:rsid w:val="00E6230B"/>
    <w:rsid w:val="00E655E0"/>
    <w:rsid w:val="00E91E53"/>
    <w:rsid w:val="00E91EC7"/>
    <w:rsid w:val="00E9459D"/>
    <w:rsid w:val="00EA5C33"/>
    <w:rsid w:val="00EC3018"/>
    <w:rsid w:val="00EE0966"/>
    <w:rsid w:val="00EE5D2F"/>
    <w:rsid w:val="00EE6A5B"/>
    <w:rsid w:val="00F20205"/>
    <w:rsid w:val="00F372F3"/>
    <w:rsid w:val="00F53AEC"/>
    <w:rsid w:val="00F646F1"/>
    <w:rsid w:val="00F6527C"/>
    <w:rsid w:val="00F70B3F"/>
    <w:rsid w:val="00F74A39"/>
    <w:rsid w:val="00F96999"/>
    <w:rsid w:val="00FA2D43"/>
    <w:rsid w:val="00FC3D5F"/>
    <w:rsid w:val="00FC5C23"/>
    <w:rsid w:val="00FE0958"/>
    <w:rsid w:val="00FF1EDB"/>
    <w:rsid w:val="00FF286F"/>
    <w:rsid w:val="00FF55F0"/>
    <w:rsid w:val="00FF6D9D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66979474"/>
  <w15:docId w15:val="{2B2A3FB9-EBAA-4B1C-B29B-14477C55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365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240" w:after="12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szCs w:val="20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semiHidden/>
    <w:pPr>
      <w:ind w:right="-365"/>
      <w:jc w:val="both"/>
    </w:pPr>
    <w:rPr>
      <w:bCs/>
      <w:sz w:val="22"/>
    </w:rPr>
  </w:style>
  <w:style w:type="paragraph" w:styleId="a3">
    <w:name w:val="Body Text"/>
    <w:basedOn w:val="a"/>
    <w:link w:val="a4"/>
    <w:semiHidden/>
    <w:pPr>
      <w:ind w:right="-625"/>
      <w:jc w:val="both"/>
    </w:pPr>
    <w:rPr>
      <w:sz w:val="22"/>
      <w:szCs w:val="20"/>
      <w:lang w:val="x-none" w:eastAsia="x-none"/>
    </w:rPr>
  </w:style>
  <w:style w:type="paragraph" w:styleId="20">
    <w:name w:val="Body Text 2"/>
    <w:basedOn w:val="a"/>
    <w:semiHidden/>
    <w:pPr>
      <w:ind w:right="-625"/>
      <w:jc w:val="both"/>
    </w:pPr>
    <w:rPr>
      <w:i/>
      <w:sz w:val="22"/>
      <w:szCs w:val="20"/>
    </w:rPr>
  </w:style>
  <w:style w:type="paragraph" w:styleId="21">
    <w:name w:val="Body Text Indent 2"/>
    <w:basedOn w:val="a"/>
    <w:semiHidden/>
    <w:pPr>
      <w:ind w:firstLine="709"/>
      <w:jc w:val="both"/>
    </w:pPr>
    <w:rPr>
      <w:szCs w:val="20"/>
    </w:rPr>
  </w:style>
  <w:style w:type="paragraph" w:styleId="22">
    <w:name w:val="List 2"/>
    <w:basedOn w:val="a"/>
    <w:semiHidden/>
    <w:pPr>
      <w:widowControl w:val="0"/>
      <w:ind w:left="566" w:hanging="283"/>
    </w:pPr>
    <w:rPr>
      <w:sz w:val="20"/>
      <w:szCs w:val="20"/>
    </w:rPr>
  </w:style>
  <w:style w:type="paragraph" w:styleId="a5">
    <w:name w:val="Block Text"/>
    <w:basedOn w:val="a"/>
    <w:semiHidden/>
    <w:pPr>
      <w:widowControl w:val="0"/>
      <w:ind w:left="-851" w:right="-766"/>
      <w:jc w:val="both"/>
    </w:pPr>
    <w:rPr>
      <w:szCs w:val="20"/>
      <w:lang w:val="en-US"/>
    </w:rPr>
  </w:style>
  <w:style w:type="paragraph" w:styleId="5">
    <w:name w:val="List 5"/>
    <w:basedOn w:val="a"/>
    <w:semiHidden/>
    <w:pPr>
      <w:widowControl w:val="0"/>
      <w:ind w:left="1415" w:hanging="283"/>
    </w:pPr>
    <w:rPr>
      <w:sz w:val="20"/>
      <w:szCs w:val="20"/>
    </w:rPr>
  </w:style>
  <w:style w:type="paragraph" w:styleId="4">
    <w:name w:val="List 4"/>
    <w:basedOn w:val="a"/>
    <w:semiHidden/>
    <w:pPr>
      <w:widowControl w:val="0"/>
      <w:ind w:left="1132" w:hanging="283"/>
    </w:pPr>
    <w:rPr>
      <w:sz w:val="20"/>
      <w:szCs w:val="20"/>
    </w:r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semiHidden/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Body Text Indent"/>
    <w:basedOn w:val="a"/>
    <w:semiHidden/>
    <w:pPr>
      <w:ind w:right="-365" w:firstLine="425"/>
      <w:jc w:val="both"/>
    </w:pPr>
    <w:rPr>
      <w:sz w:val="22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Обычный1"/>
    <w:rPr>
      <w:sz w:val="24"/>
      <w:lang w:val="en-US"/>
    </w:rPr>
  </w:style>
  <w:style w:type="paragraph" w:styleId="ab">
    <w:name w:val="Title"/>
    <w:aliases w:val="Название таблиц"/>
    <w:basedOn w:val="a"/>
    <w:qFormat/>
    <w:pPr>
      <w:jc w:val="center"/>
    </w:pPr>
    <w:rPr>
      <w:b/>
      <w:sz w:val="28"/>
      <w:szCs w:val="20"/>
      <w:lang w:val="x-none" w:eastAsia="x-none"/>
    </w:rPr>
  </w:style>
  <w:style w:type="paragraph" w:styleId="ac">
    <w:name w:val="Subtitle"/>
    <w:basedOn w:val="a"/>
    <w:qFormat/>
    <w:pPr>
      <w:jc w:val="center"/>
    </w:pPr>
    <w:rPr>
      <w:b/>
      <w:sz w:val="20"/>
      <w:szCs w:val="20"/>
    </w:rPr>
  </w:style>
  <w:style w:type="paragraph" w:styleId="31">
    <w:name w:val="Body Text Indent 3"/>
    <w:basedOn w:val="a"/>
    <w:semiHidden/>
    <w:pPr>
      <w:ind w:firstLine="567"/>
      <w:jc w:val="both"/>
    </w:pPr>
    <w:rPr>
      <w:sz w:val="18"/>
      <w:szCs w:val="18"/>
    </w:rPr>
  </w:style>
  <w:style w:type="character" w:styleId="ad">
    <w:name w:val="Strong"/>
    <w:uiPriority w:val="22"/>
    <w:qFormat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LOGISTICS">
    <w:name w:val="LOGISTICS"/>
    <w:semiHidden/>
    <w:rPr>
      <w:rFonts w:ascii="Tahoma" w:hAnsi="Tahoma" w:cs="Tahoma"/>
      <w:b w:val="0"/>
      <w:bCs w:val="0"/>
      <w:i w:val="0"/>
      <w:iCs w:val="0"/>
      <w:strike w:val="0"/>
      <w:color w:val="0000FF"/>
      <w:sz w:val="18"/>
      <w:szCs w:val="18"/>
      <w:u w:val="none"/>
    </w:rPr>
  </w:style>
  <w:style w:type="character" w:customStyle="1" w:styleId="af">
    <w:name w:val="Верхний колонтитул Знак"/>
    <w:rPr>
      <w:sz w:val="24"/>
      <w:szCs w:val="24"/>
    </w:rPr>
  </w:style>
  <w:style w:type="character" w:styleId="af0">
    <w:name w:val="Hyperlink"/>
    <w:semiHidden/>
    <w:unhideWhenUsed/>
    <w:rPr>
      <w:color w:val="0000FF"/>
      <w:u w:val="single"/>
    </w:rPr>
  </w:style>
  <w:style w:type="character" w:customStyle="1" w:styleId="af1">
    <w:name w:val="Нижний колонтитул Знак"/>
    <w:rPr>
      <w:sz w:val="24"/>
      <w:szCs w:val="24"/>
    </w:rPr>
  </w:style>
  <w:style w:type="character" w:styleId="af2">
    <w:name w:val="annotation reference"/>
    <w:semiHidden/>
    <w:unhideWhenUsed/>
    <w:rPr>
      <w:sz w:val="16"/>
      <w:szCs w:val="16"/>
    </w:rPr>
  </w:style>
  <w:style w:type="paragraph" w:styleId="af3">
    <w:name w:val="annotation text"/>
    <w:basedOn w:val="a"/>
    <w:semiHidden/>
    <w:unhideWhenUsed/>
    <w:rPr>
      <w:sz w:val="20"/>
      <w:szCs w:val="20"/>
    </w:rPr>
  </w:style>
  <w:style w:type="character" w:customStyle="1" w:styleId="af4">
    <w:name w:val="Текст примечания Знак"/>
    <w:basedOn w:val="a0"/>
    <w:semiHidden/>
  </w:style>
  <w:style w:type="paragraph" w:styleId="af5">
    <w:name w:val="annotation subject"/>
    <w:basedOn w:val="af3"/>
    <w:next w:val="af3"/>
    <w:semiHidden/>
    <w:unhideWhenUsed/>
    <w:rPr>
      <w:b/>
      <w:bCs/>
      <w:lang w:val="x-none" w:eastAsia="x-none"/>
    </w:rPr>
  </w:style>
  <w:style w:type="character" w:customStyle="1" w:styleId="af6">
    <w:name w:val="Тема примечания Знак"/>
    <w:semiHidden/>
    <w:rPr>
      <w:b/>
      <w:bCs/>
    </w:rPr>
  </w:style>
  <w:style w:type="paragraph" w:styleId="af7">
    <w:name w:val="Revision"/>
    <w:hidden/>
    <w:semiHidden/>
    <w:rPr>
      <w:sz w:val="24"/>
      <w:szCs w:val="24"/>
    </w:rPr>
  </w:style>
  <w:style w:type="paragraph" w:customStyle="1" w:styleId="af8">
    <w:name w:val="Заголовок формы"/>
    <w:basedOn w:val="a"/>
    <w:next w:val="a"/>
    <w:pPr>
      <w:keepNext/>
      <w:suppressAutoHyphens/>
      <w:kinsoku w:val="0"/>
      <w:overflowPunct w:val="0"/>
      <w:autoSpaceDE w:val="0"/>
      <w:autoSpaceDN w:val="0"/>
      <w:spacing w:before="360" w:after="120" w:line="276" w:lineRule="auto"/>
      <w:ind w:firstLine="851"/>
      <w:jc w:val="center"/>
    </w:pPr>
    <w:rPr>
      <w:b/>
      <w:caps/>
      <w:sz w:val="28"/>
      <w:szCs w:val="28"/>
    </w:rPr>
  </w:style>
  <w:style w:type="character" w:customStyle="1" w:styleId="af9">
    <w:name w:val="Название Знак"/>
    <w:aliases w:val="Название таблиц Знак"/>
    <w:uiPriority w:val="10"/>
    <w:rPr>
      <w:b/>
      <w:sz w:val="28"/>
    </w:rPr>
  </w:style>
  <w:style w:type="character" w:customStyle="1" w:styleId="a4">
    <w:name w:val="Основной текст Знак"/>
    <w:link w:val="a3"/>
    <w:semiHidden/>
    <w:rsid w:val="004572E4"/>
    <w:rPr>
      <w:sz w:val="22"/>
    </w:rPr>
  </w:style>
  <w:style w:type="paragraph" w:customStyle="1" w:styleId="-3">
    <w:name w:val="Пункт-3 подзаголовок"/>
    <w:basedOn w:val="a"/>
    <w:rsid w:val="00832969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fa">
    <w:name w:val="No Spacing"/>
    <w:uiPriority w:val="1"/>
    <w:qFormat/>
    <w:rsid w:val="00EE5D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b">
    <w:name w:val="List Paragraph"/>
    <w:basedOn w:val="a"/>
    <w:uiPriority w:val="34"/>
    <w:qFormat/>
    <w:rsid w:val="00EE5D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rmal (Web)"/>
    <w:basedOn w:val="a"/>
    <w:uiPriority w:val="99"/>
    <w:unhideWhenUsed/>
    <w:rsid w:val="007566BB"/>
    <w:pPr>
      <w:spacing w:before="100" w:beforeAutospacing="1" w:after="100" w:afterAutospacing="1"/>
    </w:pPr>
  </w:style>
  <w:style w:type="table" w:styleId="afd">
    <w:name w:val="Table Grid"/>
    <w:basedOn w:val="a1"/>
    <w:uiPriority w:val="59"/>
    <w:rsid w:val="00E5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uiPriority w:val="99"/>
    <w:rsid w:val="004573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2639B-B18C-4D2A-86E9-3A2FB088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</vt:lpstr>
    </vt:vector>
  </TitlesOfParts>
  <Company>ITERA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creator>user</dc:creator>
  <cp:lastModifiedBy>Линьков Игорь Александрович</cp:lastModifiedBy>
  <cp:revision>7</cp:revision>
  <cp:lastPrinted>2019-08-19T13:28:00Z</cp:lastPrinted>
  <dcterms:created xsi:type="dcterms:W3CDTF">2025-02-10T06:58:00Z</dcterms:created>
  <dcterms:modified xsi:type="dcterms:W3CDTF">2026-07-22T10:07:00Z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